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6F6FD3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9F066A">
        <w:rPr>
          <w:rFonts w:ascii="Raleway" w:hAnsi="Raleway"/>
          <w:b/>
          <w:color w:val="262626" w:themeColor="text1" w:themeTint="D9"/>
        </w:rPr>
        <w:t>Association of Donor Relations Professionals</w:t>
      </w:r>
    </w:p>
    <w:p w14:paraId="0A90780C" w14:textId="3C853F0F" w:rsidR="00416AFB" w:rsidRPr="009B3093" w:rsidRDefault="00416AFB" w:rsidP="00461210">
      <w:pPr>
        <w:ind w:left="720"/>
        <w:rPr>
          <w:rFonts w:ascii="Raleway" w:hAnsi="Raleway"/>
          <w:b/>
          <w:color w:val="262626" w:themeColor="text1" w:themeTint="D9"/>
          <w:sz w:val="20"/>
          <w:szCs w:val="20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9F066A" w:rsidRPr="009B3093">
        <w:rPr>
          <w:rFonts w:ascii="Raleway" w:hAnsi="Raleway"/>
          <w:b/>
          <w:color w:val="262626" w:themeColor="text1" w:themeTint="D9"/>
          <w:sz w:val="20"/>
          <w:szCs w:val="20"/>
        </w:rPr>
        <w:t xml:space="preserve">2023 ADRP </w:t>
      </w:r>
      <w:r w:rsidR="009B3093" w:rsidRPr="009B3093">
        <w:rPr>
          <w:rFonts w:ascii="Raleway" w:hAnsi="Raleway"/>
          <w:b/>
          <w:color w:val="262626" w:themeColor="text1" w:themeTint="D9"/>
          <w:sz w:val="20"/>
          <w:szCs w:val="20"/>
        </w:rPr>
        <w:t>Northeast – Mid-Atlantic Regional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8FF11EC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9F066A">
        <w:rPr>
          <w:rFonts w:ascii="Raleway" w:hAnsi="Raleway"/>
          <w:color w:val="262626"/>
          <w:sz w:val="24"/>
          <w:szCs w:val="24"/>
        </w:rPr>
        <w:t>2</w:t>
      </w:r>
      <w:r w:rsidR="003B7833">
        <w:rPr>
          <w:rFonts w:ascii="Raleway" w:hAnsi="Raleway"/>
          <w:color w:val="262626"/>
          <w:sz w:val="24"/>
          <w:szCs w:val="24"/>
        </w:rPr>
        <w:t>0</w:t>
      </w:r>
      <w:r w:rsidR="009F066A">
        <w:rPr>
          <w:rFonts w:ascii="Raleway" w:hAnsi="Raleway"/>
          <w:color w:val="262626"/>
          <w:sz w:val="24"/>
          <w:szCs w:val="24"/>
        </w:rPr>
        <w:t xml:space="preserve"> </w:t>
      </w:r>
      <w:proofErr w:type="gramStart"/>
      <w:r w:rsidR="009F066A">
        <w:rPr>
          <w:rFonts w:ascii="Raleway" w:hAnsi="Raleway"/>
          <w:color w:val="262626"/>
          <w:sz w:val="24"/>
          <w:szCs w:val="24"/>
        </w:rPr>
        <w:t>July</w:t>
      </w:r>
      <w:r w:rsidRPr="00DD2440">
        <w:rPr>
          <w:rFonts w:ascii="Raleway" w:hAnsi="Raleway"/>
          <w:color w:val="262626"/>
          <w:sz w:val="24"/>
          <w:szCs w:val="24"/>
        </w:rPr>
        <w:t>,</w:t>
      </w:r>
      <w:proofErr w:type="gramEnd"/>
      <w:r w:rsidRPr="00DD2440">
        <w:rPr>
          <w:rFonts w:ascii="Raleway" w:hAnsi="Raleway"/>
          <w:color w:val="262626"/>
          <w:sz w:val="24"/>
          <w:szCs w:val="24"/>
        </w:rPr>
        <w:t xml:space="preserve">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84790B">
        <w:rPr>
          <w:rFonts w:ascii="Raleway" w:hAnsi="Raleway"/>
          <w:color w:val="262626"/>
          <w:sz w:val="24"/>
          <w:szCs w:val="24"/>
        </w:rPr>
        <w:t>3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3B7833">
        <w:rPr>
          <w:rFonts w:ascii="Raleway" w:hAnsi="Raleway"/>
          <w:color w:val="262626"/>
          <w:sz w:val="24"/>
          <w:szCs w:val="24"/>
        </w:rPr>
        <w:t>South Orange, NJ</w:t>
      </w:r>
      <w:r w:rsidR="009F066A">
        <w:rPr>
          <w:rFonts w:ascii="Raleway" w:hAnsi="Raleway"/>
          <w:color w:val="262626"/>
          <w:sz w:val="24"/>
          <w:szCs w:val="24"/>
        </w:rPr>
        <w:t xml:space="preserve">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6931FA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>2</w:t>
      </w:r>
      <w:r w:rsidR="003B7833">
        <w:rPr>
          <w:rFonts w:ascii="Raleway" w:hAnsi="Raleway"/>
          <w:color w:val="B6121D"/>
          <w:u w:val="single"/>
        </w:rPr>
        <w:t>0</w:t>
      </w:r>
      <w:r w:rsidR="009F066A">
        <w:rPr>
          <w:rFonts w:ascii="Raleway" w:hAnsi="Raleway"/>
          <w:color w:val="B6121D"/>
          <w:u w:val="single"/>
        </w:rPr>
        <w:t xml:space="preserve">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4D2C1EE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F066A">
        <w:rPr>
          <w:rFonts w:ascii="Raleway" w:hAnsi="Raleway"/>
          <w:b/>
          <w:color w:val="B6121D"/>
          <w:sz w:val="22"/>
          <w:szCs w:val="22"/>
        </w:rPr>
        <w:t>9:00am – 10:</w:t>
      </w:r>
      <w:r w:rsidR="003B7833">
        <w:rPr>
          <w:rFonts w:ascii="Raleway" w:hAnsi="Raleway"/>
          <w:b/>
          <w:color w:val="B6121D"/>
          <w:sz w:val="22"/>
          <w:szCs w:val="22"/>
        </w:rPr>
        <w:t>30</w:t>
      </w:r>
      <w:r w:rsidR="009F066A">
        <w:rPr>
          <w:rFonts w:ascii="Raleway" w:hAnsi="Raleway"/>
          <w:b/>
          <w:color w:val="B6121D"/>
          <w:sz w:val="22"/>
          <w:szCs w:val="22"/>
        </w:rPr>
        <w:t>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4FC60FA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Keynote</w:t>
      </w:r>
      <w:r w:rsidR="003B7833">
        <w:rPr>
          <w:rFonts w:ascii="Raleway" w:hAnsi="Raleway"/>
          <w:color w:val="262626"/>
          <w:sz w:val="22"/>
          <w:szCs w:val="22"/>
        </w:rPr>
        <w:t xml:space="preserve"> -</w:t>
      </w:r>
      <w:r w:rsidR="009F066A">
        <w:rPr>
          <w:rFonts w:ascii="Raleway" w:hAnsi="Raleway"/>
          <w:color w:val="262626"/>
          <w:sz w:val="22"/>
          <w:szCs w:val="22"/>
        </w:rPr>
        <w:t xml:space="preserve"> </w:t>
      </w:r>
      <w:r w:rsidR="003B7833">
        <w:rPr>
          <w:rFonts w:ascii="Raleway" w:hAnsi="Raleway"/>
          <w:color w:val="262626"/>
          <w:sz w:val="22"/>
          <w:szCs w:val="22"/>
        </w:rPr>
        <w:t>Inspired and Inspiring: Discovering How to Tap into Your Strengths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296801A5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>2</w:t>
      </w:r>
      <w:r w:rsidR="003B7833">
        <w:rPr>
          <w:rFonts w:ascii="Raleway" w:hAnsi="Raleway"/>
          <w:color w:val="B6121D"/>
          <w:u w:val="single"/>
        </w:rPr>
        <w:t>0</w:t>
      </w:r>
      <w:r w:rsidR="009F066A">
        <w:rPr>
          <w:rFonts w:ascii="Raleway" w:hAnsi="Raleway"/>
          <w:color w:val="B6121D"/>
          <w:u w:val="single"/>
        </w:rPr>
        <w:t xml:space="preserve">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37ECCC5" w14:textId="4B5CC288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F066A">
        <w:rPr>
          <w:rFonts w:ascii="Raleway" w:hAnsi="Raleway"/>
          <w:b/>
          <w:color w:val="B6121D"/>
          <w:sz w:val="22"/>
          <w:szCs w:val="22"/>
        </w:rPr>
        <w:t>10:45am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72827B67" w14:textId="6B03F68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B7833">
        <w:rPr>
          <w:rFonts w:ascii="Raleway" w:hAnsi="Raleway"/>
          <w:color w:val="262626"/>
          <w:sz w:val="22"/>
          <w:szCs w:val="22"/>
        </w:rPr>
        <w:t>Every Donor Has a Story</w:t>
      </w:r>
    </w:p>
    <w:p w14:paraId="12C51675" w14:textId="0DAFE934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B7833">
        <w:rPr>
          <w:rFonts w:ascii="Raleway" w:hAnsi="Raleway"/>
          <w:color w:val="262626"/>
          <w:sz w:val="22"/>
          <w:szCs w:val="22"/>
        </w:rPr>
        <w:t xml:space="preserve">Unlock Your Potential: Master </w:t>
      </w:r>
      <w:proofErr w:type="spellStart"/>
      <w:r w:rsidR="003B7833">
        <w:rPr>
          <w:rFonts w:ascii="Raleway" w:hAnsi="Raleway"/>
          <w:color w:val="262626"/>
          <w:sz w:val="22"/>
          <w:szCs w:val="22"/>
        </w:rPr>
        <w:t>Unstuckness</w:t>
      </w:r>
      <w:proofErr w:type="spellEnd"/>
    </w:p>
    <w:p w14:paraId="7FCCE503" w14:textId="2866CCFD" w:rsidR="003B7833" w:rsidRPr="00DD2440" w:rsidRDefault="003B7833" w:rsidP="003B783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Acknowledgments Made Easy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12A7C142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>2</w:t>
      </w:r>
      <w:r w:rsidR="003B7833">
        <w:rPr>
          <w:rFonts w:ascii="Raleway" w:hAnsi="Raleway"/>
          <w:color w:val="B6121D"/>
          <w:u w:val="single"/>
        </w:rPr>
        <w:t>0</w:t>
      </w:r>
      <w:r w:rsidR="009F066A">
        <w:rPr>
          <w:rFonts w:ascii="Raleway" w:hAnsi="Raleway"/>
          <w:color w:val="B6121D"/>
          <w:u w:val="single"/>
        </w:rPr>
        <w:t xml:space="preserve">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691F4423" w14:textId="4B6FF61E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F066A">
        <w:rPr>
          <w:rFonts w:ascii="Raleway" w:hAnsi="Raleway"/>
          <w:b/>
          <w:color w:val="B6121D"/>
          <w:sz w:val="22"/>
          <w:szCs w:val="22"/>
        </w:rPr>
        <w:t>1:</w:t>
      </w:r>
      <w:r w:rsidR="003B7833">
        <w:rPr>
          <w:rFonts w:ascii="Raleway" w:hAnsi="Raleway"/>
          <w:b/>
          <w:color w:val="B6121D"/>
          <w:sz w:val="22"/>
          <w:szCs w:val="22"/>
        </w:rPr>
        <w:t>00</w:t>
      </w:r>
      <w:r w:rsidR="009F066A">
        <w:rPr>
          <w:rFonts w:ascii="Raleway" w:hAnsi="Raleway"/>
          <w:b/>
          <w:color w:val="B6121D"/>
          <w:sz w:val="22"/>
          <w:szCs w:val="22"/>
        </w:rPr>
        <w:t>pm – 2:</w:t>
      </w:r>
      <w:r w:rsidR="003B7833">
        <w:rPr>
          <w:rFonts w:ascii="Raleway" w:hAnsi="Raleway"/>
          <w:b/>
          <w:color w:val="B6121D"/>
          <w:sz w:val="22"/>
          <w:szCs w:val="22"/>
        </w:rPr>
        <w:t>00</w:t>
      </w:r>
      <w:r w:rsidR="009F066A">
        <w:rPr>
          <w:rFonts w:ascii="Raleway" w:hAnsi="Raleway"/>
          <w:b/>
          <w:color w:val="B6121D"/>
          <w:sz w:val="22"/>
          <w:szCs w:val="22"/>
        </w:rPr>
        <w:t>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6F85EAC0" w14:textId="42064CC5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B7833">
        <w:rPr>
          <w:rFonts w:ascii="Raleway" w:hAnsi="Raleway"/>
          <w:color w:val="262626"/>
          <w:sz w:val="22"/>
          <w:szCs w:val="22"/>
        </w:rPr>
        <w:t xml:space="preserve">Can You Feel </w:t>
      </w:r>
      <w:proofErr w:type="gramStart"/>
      <w:r w:rsidR="003B7833">
        <w:rPr>
          <w:rFonts w:ascii="Raleway" w:hAnsi="Raleway"/>
          <w:color w:val="262626"/>
          <w:sz w:val="22"/>
          <w:szCs w:val="22"/>
        </w:rPr>
        <w:t>It</w:t>
      </w:r>
      <w:proofErr w:type="gramEnd"/>
      <w:r w:rsidR="003B7833">
        <w:rPr>
          <w:rFonts w:ascii="Raleway" w:hAnsi="Raleway"/>
          <w:color w:val="262626"/>
          <w:sz w:val="22"/>
          <w:szCs w:val="22"/>
        </w:rPr>
        <w:t>? Using the Experience of Physical Spaces to Celebrate Community</w:t>
      </w:r>
    </w:p>
    <w:p w14:paraId="6DE5AFE0" w14:textId="79B97814" w:rsidR="003B7833" w:rsidRPr="00DD2440" w:rsidRDefault="003B7833" w:rsidP="003B783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From Newbie to Mid-level to Seasoned Veteran: Career Phases</w:t>
      </w:r>
    </w:p>
    <w:p w14:paraId="1F991764" w14:textId="186D8B1C" w:rsidR="003B7833" w:rsidRPr="00DD2440" w:rsidRDefault="003B7833" w:rsidP="003B783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Establish and Leverage Metrics for Growth – Yours and Your Organization’s</w:t>
      </w:r>
    </w:p>
    <w:p w14:paraId="0E578875" w14:textId="77777777" w:rsidR="00416AFB" w:rsidRPr="00DD2440" w:rsidRDefault="00416AFB" w:rsidP="003B7833">
      <w:pPr>
        <w:rPr>
          <w:rFonts w:ascii="Raleway" w:hAnsi="Raleway"/>
          <w:color w:val="262626"/>
          <w:sz w:val="22"/>
          <w:szCs w:val="22"/>
        </w:rPr>
      </w:pPr>
    </w:p>
    <w:p w14:paraId="5B1755D6" w14:textId="4CCAE279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>2</w:t>
      </w:r>
      <w:r w:rsidR="003B7833">
        <w:rPr>
          <w:rFonts w:ascii="Raleway" w:hAnsi="Raleway"/>
          <w:color w:val="B6121D"/>
          <w:u w:val="single"/>
        </w:rPr>
        <w:t>0</w:t>
      </w:r>
      <w:r w:rsidR="009F066A">
        <w:rPr>
          <w:rFonts w:ascii="Raleway" w:hAnsi="Raleway"/>
          <w:color w:val="B6121D"/>
          <w:u w:val="single"/>
        </w:rPr>
        <w:t xml:space="preserve">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29BB494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B7833">
        <w:rPr>
          <w:rFonts w:ascii="Raleway" w:hAnsi="Raleway"/>
          <w:b/>
          <w:color w:val="B6121D"/>
          <w:sz w:val="22"/>
          <w:szCs w:val="22"/>
        </w:rPr>
        <w:t>2:15pm – 3:15pm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5F4AFB3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B7833">
        <w:rPr>
          <w:rFonts w:ascii="Raleway" w:hAnsi="Raleway"/>
          <w:color w:val="262626"/>
          <w:sz w:val="22"/>
          <w:szCs w:val="22"/>
        </w:rPr>
        <w:t>UNSESSION: Donor Relations – Past, Present, and Future</w:t>
      </w:r>
    </w:p>
    <w:p w14:paraId="6B969C8D" w14:textId="76B037D4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B7833">
        <w:rPr>
          <w:rFonts w:ascii="Raleway" w:hAnsi="Raleway"/>
          <w:color w:val="262626"/>
          <w:sz w:val="22"/>
          <w:szCs w:val="22"/>
        </w:rPr>
        <w:t>Lighten Your Load: Working with Consultants and Freelancers</w:t>
      </w:r>
    </w:p>
    <w:p w14:paraId="2AFDE296" w14:textId="26BA0E28" w:rsidR="003B7833" w:rsidRPr="00DD2440" w:rsidRDefault="003B7833" w:rsidP="003B783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Streamlining Stewardship Reporting</w:t>
      </w:r>
    </w:p>
    <w:p w14:paraId="7CA3426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6695992A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2B5802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559BE8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0F632F7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5726F5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0AA39C8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407DAA8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06D575C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FC28540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64BD5B5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52194A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F51BF9E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BD80FCC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D75D79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58F13E4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FD658E4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B8C0401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3CB78F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565883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5A5C5E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6CD3F45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8FCFCA0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5B24DF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538C1B7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E4B5F1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9A1263E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58FF559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55E76A71" w14:textId="77777777" w:rsidR="009F066A" w:rsidRPr="00DD2440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1F6B" w14:textId="77777777" w:rsidR="00671742" w:rsidRDefault="00671742" w:rsidP="00100161">
      <w:r>
        <w:separator/>
      </w:r>
    </w:p>
  </w:endnote>
  <w:endnote w:type="continuationSeparator" w:id="0">
    <w:p w14:paraId="06F7B87F" w14:textId="77777777" w:rsidR="00671742" w:rsidRDefault="00671742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2194" w14:textId="77777777" w:rsidR="00671742" w:rsidRDefault="00671742" w:rsidP="00100161">
      <w:r>
        <w:separator/>
      </w:r>
    </w:p>
  </w:footnote>
  <w:footnote w:type="continuationSeparator" w:id="0">
    <w:p w14:paraId="1F74AE7C" w14:textId="77777777" w:rsidR="00671742" w:rsidRDefault="00671742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D005A"/>
    <w:rsid w:val="002F754C"/>
    <w:rsid w:val="003064E3"/>
    <w:rsid w:val="00354ABE"/>
    <w:rsid w:val="0037159E"/>
    <w:rsid w:val="003B7833"/>
    <w:rsid w:val="003D37A7"/>
    <w:rsid w:val="003F4BD1"/>
    <w:rsid w:val="00416AFB"/>
    <w:rsid w:val="00436883"/>
    <w:rsid w:val="00461210"/>
    <w:rsid w:val="004A521B"/>
    <w:rsid w:val="004B58D4"/>
    <w:rsid w:val="004D7D81"/>
    <w:rsid w:val="004F5B67"/>
    <w:rsid w:val="00507901"/>
    <w:rsid w:val="00521270"/>
    <w:rsid w:val="00527CB0"/>
    <w:rsid w:val="005E0EC1"/>
    <w:rsid w:val="0062020B"/>
    <w:rsid w:val="00665295"/>
    <w:rsid w:val="00671742"/>
    <w:rsid w:val="006865E8"/>
    <w:rsid w:val="006D7AE8"/>
    <w:rsid w:val="00702E76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B3093"/>
    <w:rsid w:val="009D70E2"/>
    <w:rsid w:val="009F066A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6844"/>
    <w:rsid w:val="00DF7253"/>
    <w:rsid w:val="00E67F31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SBIMS Account</cp:lastModifiedBy>
  <cp:revision>2</cp:revision>
  <cp:lastPrinted>2012-08-09T18:43:00Z</cp:lastPrinted>
  <dcterms:created xsi:type="dcterms:W3CDTF">2023-07-20T18:03:00Z</dcterms:created>
  <dcterms:modified xsi:type="dcterms:W3CDTF">2023-07-20T18:03:00Z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